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16" w:rsidRPr="006F423F" w:rsidRDefault="008760BD" w:rsidP="006F423F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</w:t>
      </w:r>
      <w:r w:rsidR="006F423F" w:rsidRPr="006F423F">
        <w:rPr>
          <w:rFonts w:ascii="Times New Roman" w:hAnsi="Times New Roman" w:cs="Times New Roman"/>
          <w:b/>
        </w:rPr>
        <w:t>.</w:t>
      </w:r>
      <w:r w:rsidRPr="006F423F">
        <w:rPr>
          <w:rFonts w:ascii="Times New Roman" w:hAnsi="Times New Roman" w:cs="Times New Roman"/>
          <w:b/>
        </w:rPr>
        <w:t xml:space="preserve"> Во Франции в 18 веке к власти пришел полководец…</w:t>
      </w:r>
    </w:p>
    <w:p w:rsidR="008760BD" w:rsidRPr="006F423F" w:rsidRDefault="006F423F" w:rsidP="006F4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Багратион</w:t>
      </w:r>
    </w:p>
    <w:p w:rsidR="006F423F" w:rsidRPr="006F423F" w:rsidRDefault="006F423F" w:rsidP="006F4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Наполеон</w:t>
      </w:r>
    </w:p>
    <w:p w:rsidR="006F423F" w:rsidRPr="006F423F" w:rsidRDefault="006F423F" w:rsidP="006F4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Де Толли</w:t>
      </w:r>
    </w:p>
    <w:p w:rsidR="008760BD" w:rsidRPr="006F423F" w:rsidRDefault="008760BD" w:rsidP="006F423F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II</w:t>
      </w:r>
      <w:r w:rsidR="006F423F" w:rsidRPr="006F423F">
        <w:rPr>
          <w:rFonts w:ascii="Times New Roman" w:hAnsi="Times New Roman" w:cs="Times New Roman"/>
          <w:b/>
        </w:rPr>
        <w:t>. Французская армия вторглась в Россию в …</w:t>
      </w:r>
    </w:p>
    <w:p w:rsidR="006F423F" w:rsidRPr="006F423F" w:rsidRDefault="006F423F" w:rsidP="006F42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В 1821 году</w:t>
      </w:r>
    </w:p>
    <w:p w:rsidR="006F423F" w:rsidRPr="006F423F" w:rsidRDefault="006F423F" w:rsidP="006F42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В 1818 году</w:t>
      </w:r>
    </w:p>
    <w:p w:rsidR="006F423F" w:rsidRPr="006F423F" w:rsidRDefault="006F423F" w:rsidP="006F42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В 1812 году</w:t>
      </w:r>
    </w:p>
    <w:p w:rsidR="008760BD" w:rsidRPr="006F423F" w:rsidRDefault="008760BD" w:rsidP="006F423F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III</w:t>
      </w:r>
      <w:r w:rsidR="006F423F" w:rsidRPr="006F423F">
        <w:rPr>
          <w:rFonts w:ascii="Times New Roman" w:hAnsi="Times New Roman" w:cs="Times New Roman"/>
          <w:b/>
        </w:rPr>
        <w:t>. В честь победы над Наполеоном был построен …</w:t>
      </w:r>
    </w:p>
    <w:p w:rsidR="006F423F" w:rsidRPr="006F423F" w:rsidRDefault="006F423F" w:rsidP="006F42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Петропавловский собор</w:t>
      </w:r>
    </w:p>
    <w:p w:rsidR="006F423F" w:rsidRPr="006F423F" w:rsidRDefault="006F423F" w:rsidP="006F42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Храм Христа Спасителя</w:t>
      </w:r>
    </w:p>
    <w:p w:rsidR="006F423F" w:rsidRPr="006F423F" w:rsidRDefault="006F423F" w:rsidP="006F42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Спасо-Преображенский собор</w:t>
      </w:r>
    </w:p>
    <w:p w:rsidR="008760BD" w:rsidRPr="006F423F" w:rsidRDefault="008760BD" w:rsidP="006F423F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IV</w:t>
      </w:r>
      <w:r w:rsidR="006F423F" w:rsidRPr="006F423F">
        <w:rPr>
          <w:rFonts w:ascii="Times New Roman" w:hAnsi="Times New Roman" w:cs="Times New Roman"/>
          <w:b/>
        </w:rPr>
        <w:t>. После окончания Отечественной войны 1812 года в Москве на Красной площади соорудили памятник …</w:t>
      </w:r>
    </w:p>
    <w:p w:rsidR="006F423F" w:rsidRPr="006F423F" w:rsidRDefault="006F423F" w:rsidP="006F42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Минину и Пожарскому</w:t>
      </w:r>
    </w:p>
    <w:p w:rsidR="006F423F" w:rsidRPr="006F423F" w:rsidRDefault="006F423F" w:rsidP="006F42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Медный всадник</w:t>
      </w:r>
    </w:p>
    <w:p w:rsidR="006F423F" w:rsidRDefault="006F423F" w:rsidP="006F42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Екатерине Второй</w:t>
      </w:r>
    </w:p>
    <w:p w:rsidR="006F423F" w:rsidRDefault="006F423F" w:rsidP="006F423F">
      <w:pPr>
        <w:spacing w:after="0" w:line="240" w:lineRule="auto"/>
        <w:rPr>
          <w:rFonts w:ascii="Times New Roman" w:hAnsi="Times New Roman" w:cs="Times New Roman"/>
        </w:rPr>
      </w:pPr>
    </w:p>
    <w:p w:rsidR="006F423F" w:rsidRPr="006F423F" w:rsidRDefault="006F423F" w:rsidP="006F423F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</w:t>
      </w:r>
      <w:r w:rsidRPr="006F423F">
        <w:rPr>
          <w:rFonts w:ascii="Times New Roman" w:hAnsi="Times New Roman" w:cs="Times New Roman"/>
          <w:b/>
        </w:rPr>
        <w:t>. Во Франции в 18 веке к власти пришел полководец…</w:t>
      </w:r>
    </w:p>
    <w:p w:rsidR="006F423F" w:rsidRPr="006F423F" w:rsidRDefault="006F423F" w:rsidP="006F42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Багратион</w:t>
      </w:r>
    </w:p>
    <w:p w:rsidR="006F423F" w:rsidRPr="006F423F" w:rsidRDefault="006F423F" w:rsidP="006F42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Наполеон</w:t>
      </w:r>
    </w:p>
    <w:p w:rsidR="006F423F" w:rsidRPr="006F423F" w:rsidRDefault="006F423F" w:rsidP="006F42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Де Толли</w:t>
      </w:r>
    </w:p>
    <w:p w:rsidR="006F423F" w:rsidRPr="006F423F" w:rsidRDefault="006F423F" w:rsidP="006F423F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II</w:t>
      </w:r>
      <w:r w:rsidRPr="006F423F">
        <w:rPr>
          <w:rFonts w:ascii="Times New Roman" w:hAnsi="Times New Roman" w:cs="Times New Roman"/>
          <w:b/>
        </w:rPr>
        <w:t>. Французская армия вторглась в Россию в …</w:t>
      </w:r>
    </w:p>
    <w:p w:rsidR="006F423F" w:rsidRPr="006F423F" w:rsidRDefault="006F423F" w:rsidP="006F423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В 1821 году</w:t>
      </w:r>
    </w:p>
    <w:p w:rsidR="006F423F" w:rsidRPr="006F423F" w:rsidRDefault="006F423F" w:rsidP="006F423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В 1818 году</w:t>
      </w:r>
    </w:p>
    <w:p w:rsidR="006F423F" w:rsidRPr="006F423F" w:rsidRDefault="006F423F" w:rsidP="006F423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В 1812 году</w:t>
      </w:r>
    </w:p>
    <w:p w:rsidR="006F423F" w:rsidRPr="006F423F" w:rsidRDefault="006F423F" w:rsidP="006F423F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III</w:t>
      </w:r>
      <w:r w:rsidRPr="006F423F">
        <w:rPr>
          <w:rFonts w:ascii="Times New Roman" w:hAnsi="Times New Roman" w:cs="Times New Roman"/>
          <w:b/>
        </w:rPr>
        <w:t>. В честь победы над Наполеоном был построен …</w:t>
      </w:r>
    </w:p>
    <w:p w:rsidR="006F423F" w:rsidRPr="006F423F" w:rsidRDefault="006F423F" w:rsidP="006F42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Петропавловский собор</w:t>
      </w:r>
    </w:p>
    <w:p w:rsidR="006F423F" w:rsidRPr="006F423F" w:rsidRDefault="006F423F" w:rsidP="006F42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Храм Христа Спасителя</w:t>
      </w:r>
    </w:p>
    <w:p w:rsidR="006F423F" w:rsidRPr="006F423F" w:rsidRDefault="006F423F" w:rsidP="006F42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Спасо-Преображенский собор</w:t>
      </w:r>
    </w:p>
    <w:p w:rsidR="006F423F" w:rsidRPr="006F423F" w:rsidRDefault="006F423F" w:rsidP="006F423F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IV</w:t>
      </w:r>
      <w:r w:rsidRPr="006F423F">
        <w:rPr>
          <w:rFonts w:ascii="Times New Roman" w:hAnsi="Times New Roman" w:cs="Times New Roman"/>
          <w:b/>
        </w:rPr>
        <w:t>. После окончания Отечественной войны 1812 года в Москве на Красной площади соорудили памятник …</w:t>
      </w:r>
    </w:p>
    <w:p w:rsidR="006F423F" w:rsidRPr="006F423F" w:rsidRDefault="006F423F" w:rsidP="006F42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Минину и Пожарскому</w:t>
      </w:r>
    </w:p>
    <w:p w:rsidR="006F423F" w:rsidRPr="006F423F" w:rsidRDefault="006F423F" w:rsidP="006F42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Медный всадник</w:t>
      </w:r>
    </w:p>
    <w:p w:rsidR="006F423F" w:rsidRDefault="006F423F" w:rsidP="006F42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F423F">
        <w:rPr>
          <w:rFonts w:ascii="Times New Roman" w:hAnsi="Times New Roman" w:cs="Times New Roman"/>
        </w:rPr>
        <w:t>Екатерине Второй</w:t>
      </w:r>
    </w:p>
    <w:p w:rsidR="006F423F" w:rsidRDefault="006F423F" w:rsidP="006F423F">
      <w:pPr>
        <w:spacing w:after="0" w:line="240" w:lineRule="auto"/>
        <w:rPr>
          <w:rFonts w:ascii="Times New Roman" w:hAnsi="Times New Roman" w:cs="Times New Roman"/>
        </w:rPr>
      </w:pPr>
    </w:p>
    <w:p w:rsidR="006F423F" w:rsidRPr="006F423F" w:rsidRDefault="006F423F" w:rsidP="006F423F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lastRenderedPageBreak/>
        <w:t>I</w:t>
      </w:r>
      <w:r w:rsidRPr="006F423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Главнокомандующим русскими войсками был назначен </w:t>
      </w:r>
      <w:r w:rsidRPr="006F423F">
        <w:rPr>
          <w:rFonts w:ascii="Times New Roman" w:hAnsi="Times New Roman" w:cs="Times New Roman"/>
          <w:b/>
        </w:rPr>
        <w:t>…</w:t>
      </w:r>
    </w:p>
    <w:p w:rsidR="006F423F" w:rsidRPr="006F423F" w:rsidRDefault="006F423F" w:rsidP="006F423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М.И. Кутузов</w:t>
      </w:r>
    </w:p>
    <w:p w:rsidR="006F423F" w:rsidRPr="006F423F" w:rsidRDefault="006F423F" w:rsidP="006F423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Суворов</w:t>
      </w:r>
    </w:p>
    <w:p w:rsidR="006F423F" w:rsidRPr="006F423F" w:rsidRDefault="006F423F" w:rsidP="006F423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Ф.Ф. Ушаков</w:t>
      </w:r>
    </w:p>
    <w:p w:rsidR="006F423F" w:rsidRPr="006F423F" w:rsidRDefault="006F423F" w:rsidP="006F423F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II</w:t>
      </w:r>
      <w:r w:rsidRPr="006F423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Бородинская битва произошла</w:t>
      </w:r>
      <w:r w:rsidRPr="006F423F">
        <w:rPr>
          <w:rFonts w:ascii="Times New Roman" w:hAnsi="Times New Roman" w:cs="Times New Roman"/>
          <w:b/>
        </w:rPr>
        <w:t xml:space="preserve"> </w:t>
      </w:r>
    </w:p>
    <w:p w:rsidR="006F423F" w:rsidRPr="006F423F" w:rsidRDefault="002949F6" w:rsidP="006F423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января</w:t>
      </w:r>
      <w:r w:rsidR="006F423F" w:rsidRPr="006F42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</w:t>
      </w:r>
      <w:r w:rsidR="006F423F" w:rsidRPr="006F42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 г.</w:t>
      </w:r>
    </w:p>
    <w:p w:rsidR="006F423F" w:rsidRPr="006F423F" w:rsidRDefault="002949F6" w:rsidP="006F423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августа</w:t>
      </w:r>
      <w:r w:rsidR="006F423F" w:rsidRPr="006F42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1821 г.</w:t>
      </w:r>
    </w:p>
    <w:p w:rsidR="006F423F" w:rsidRPr="006F423F" w:rsidRDefault="002949F6" w:rsidP="006F423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августа</w:t>
      </w:r>
      <w:r w:rsidR="006F423F" w:rsidRPr="006F42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1812 г.</w:t>
      </w:r>
    </w:p>
    <w:p w:rsidR="006F423F" w:rsidRPr="006F423F" w:rsidRDefault="006F423F" w:rsidP="006F423F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III</w:t>
      </w:r>
      <w:r w:rsidRPr="006F423F">
        <w:rPr>
          <w:rFonts w:ascii="Times New Roman" w:hAnsi="Times New Roman" w:cs="Times New Roman"/>
          <w:b/>
        </w:rPr>
        <w:t xml:space="preserve">. </w:t>
      </w:r>
      <w:r w:rsidR="002949F6">
        <w:rPr>
          <w:rFonts w:ascii="Times New Roman" w:hAnsi="Times New Roman" w:cs="Times New Roman"/>
          <w:b/>
        </w:rPr>
        <w:t>Какое решение принял Кутузов после Бородинского сражения?</w:t>
      </w:r>
    </w:p>
    <w:p w:rsidR="006F423F" w:rsidRPr="006F423F" w:rsidRDefault="002949F6" w:rsidP="006F423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Оставить Москву</w:t>
      </w:r>
    </w:p>
    <w:p w:rsidR="006F423F" w:rsidRPr="006F423F" w:rsidRDefault="002949F6" w:rsidP="006F423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Дать под стенами Москвы еще одно сражение</w:t>
      </w:r>
    </w:p>
    <w:p w:rsidR="006F423F" w:rsidRPr="006F423F" w:rsidRDefault="002949F6" w:rsidP="006F423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Наполеона победителем</w:t>
      </w:r>
    </w:p>
    <w:p w:rsidR="006F423F" w:rsidRPr="006F423F" w:rsidRDefault="006F423F" w:rsidP="006F423F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IV</w:t>
      </w:r>
      <w:r w:rsidRPr="006F423F">
        <w:rPr>
          <w:rFonts w:ascii="Times New Roman" w:hAnsi="Times New Roman" w:cs="Times New Roman"/>
          <w:b/>
        </w:rPr>
        <w:t xml:space="preserve">. </w:t>
      </w:r>
      <w:r w:rsidR="002949F6">
        <w:rPr>
          <w:rFonts w:ascii="Times New Roman" w:hAnsi="Times New Roman" w:cs="Times New Roman"/>
          <w:b/>
        </w:rPr>
        <w:t xml:space="preserve">Война 2012 года называется </w:t>
      </w:r>
      <w:r w:rsidRPr="006F423F">
        <w:rPr>
          <w:rFonts w:ascii="Times New Roman" w:hAnsi="Times New Roman" w:cs="Times New Roman"/>
          <w:b/>
        </w:rPr>
        <w:t xml:space="preserve"> Отечественной </w:t>
      </w:r>
      <w:r w:rsidR="002949F6">
        <w:rPr>
          <w:rFonts w:ascii="Times New Roman" w:hAnsi="Times New Roman" w:cs="Times New Roman"/>
          <w:b/>
        </w:rPr>
        <w:t>потому, что</w:t>
      </w:r>
      <w:r w:rsidRPr="006F423F">
        <w:rPr>
          <w:rFonts w:ascii="Times New Roman" w:hAnsi="Times New Roman" w:cs="Times New Roman"/>
          <w:b/>
        </w:rPr>
        <w:t xml:space="preserve"> …</w:t>
      </w:r>
    </w:p>
    <w:p w:rsidR="006F423F" w:rsidRPr="006F423F" w:rsidRDefault="002949F6" w:rsidP="006F423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Главное сражение произошло под Москвой</w:t>
      </w:r>
    </w:p>
    <w:p w:rsidR="006F423F" w:rsidRPr="006F423F" w:rsidRDefault="002949F6" w:rsidP="006F423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войну поднялся весь народ</w:t>
      </w:r>
    </w:p>
    <w:p w:rsidR="006F423F" w:rsidRPr="006F423F" w:rsidRDefault="002949F6" w:rsidP="006F423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Вторжение Наполеона принесло России огромные бедствия</w:t>
      </w:r>
    </w:p>
    <w:p w:rsidR="006F423F" w:rsidRPr="006F423F" w:rsidRDefault="006F423F" w:rsidP="006F423F">
      <w:pPr>
        <w:spacing w:after="0" w:line="240" w:lineRule="auto"/>
        <w:rPr>
          <w:rFonts w:ascii="Times New Roman" w:hAnsi="Times New Roman" w:cs="Times New Roman"/>
        </w:rPr>
      </w:pPr>
    </w:p>
    <w:p w:rsidR="002949F6" w:rsidRPr="006F423F" w:rsidRDefault="002949F6" w:rsidP="002949F6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</w:t>
      </w:r>
      <w:r w:rsidRPr="006F423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Главнокомандующим русскими войсками был назначен </w:t>
      </w:r>
      <w:r w:rsidRPr="006F423F">
        <w:rPr>
          <w:rFonts w:ascii="Times New Roman" w:hAnsi="Times New Roman" w:cs="Times New Roman"/>
          <w:b/>
        </w:rPr>
        <w:t>…</w:t>
      </w:r>
    </w:p>
    <w:p w:rsidR="002949F6" w:rsidRPr="006F423F" w:rsidRDefault="002949F6" w:rsidP="002949F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М.И. Кутузов</w:t>
      </w:r>
    </w:p>
    <w:p w:rsidR="002949F6" w:rsidRPr="006F423F" w:rsidRDefault="002949F6" w:rsidP="002949F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Суворов</w:t>
      </w:r>
    </w:p>
    <w:p w:rsidR="002949F6" w:rsidRPr="006F423F" w:rsidRDefault="002949F6" w:rsidP="002949F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Ф.Ф. Ушаков</w:t>
      </w:r>
    </w:p>
    <w:p w:rsidR="002949F6" w:rsidRPr="006F423F" w:rsidRDefault="002949F6" w:rsidP="002949F6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II</w:t>
      </w:r>
      <w:r w:rsidRPr="006F423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Бородинская битва произошла</w:t>
      </w:r>
      <w:r w:rsidRPr="006F423F">
        <w:rPr>
          <w:rFonts w:ascii="Times New Roman" w:hAnsi="Times New Roman" w:cs="Times New Roman"/>
          <w:b/>
        </w:rPr>
        <w:t xml:space="preserve"> </w:t>
      </w:r>
    </w:p>
    <w:p w:rsidR="002949F6" w:rsidRPr="006F423F" w:rsidRDefault="002949F6" w:rsidP="002949F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января</w:t>
      </w:r>
      <w:r w:rsidRPr="006F42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</w:t>
      </w:r>
      <w:r w:rsidRPr="006F42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 г.</w:t>
      </w:r>
    </w:p>
    <w:p w:rsidR="002949F6" w:rsidRPr="006F423F" w:rsidRDefault="002949F6" w:rsidP="002949F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августа</w:t>
      </w:r>
      <w:r w:rsidRPr="006F42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1821 г.</w:t>
      </w:r>
    </w:p>
    <w:p w:rsidR="002949F6" w:rsidRPr="006F423F" w:rsidRDefault="002949F6" w:rsidP="002949F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августа</w:t>
      </w:r>
      <w:r w:rsidRPr="006F42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1812 г.</w:t>
      </w:r>
    </w:p>
    <w:p w:rsidR="002949F6" w:rsidRPr="006F423F" w:rsidRDefault="002949F6" w:rsidP="002949F6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III</w:t>
      </w:r>
      <w:r w:rsidRPr="006F423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Какое решение принял Кутузов после Бородинского сражения?</w:t>
      </w:r>
    </w:p>
    <w:p w:rsidR="002949F6" w:rsidRPr="006F423F" w:rsidRDefault="002949F6" w:rsidP="002949F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Оставить Москву</w:t>
      </w:r>
    </w:p>
    <w:p w:rsidR="002949F6" w:rsidRPr="006F423F" w:rsidRDefault="002949F6" w:rsidP="002949F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Дать под стенами Москвы еще одно сражение</w:t>
      </w:r>
    </w:p>
    <w:p w:rsidR="002949F6" w:rsidRPr="006F423F" w:rsidRDefault="002949F6" w:rsidP="002949F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Наполеона победителем</w:t>
      </w:r>
    </w:p>
    <w:p w:rsidR="002949F6" w:rsidRPr="006F423F" w:rsidRDefault="002949F6" w:rsidP="002949F6">
      <w:pPr>
        <w:spacing w:after="0" w:line="240" w:lineRule="auto"/>
        <w:rPr>
          <w:rFonts w:ascii="Times New Roman" w:hAnsi="Times New Roman" w:cs="Times New Roman"/>
          <w:b/>
        </w:rPr>
      </w:pPr>
      <w:r w:rsidRPr="006F423F">
        <w:rPr>
          <w:rFonts w:ascii="Times New Roman" w:hAnsi="Times New Roman" w:cs="Times New Roman"/>
          <w:b/>
          <w:lang w:val="en-US"/>
        </w:rPr>
        <w:t>IV</w:t>
      </w:r>
      <w:r w:rsidRPr="006F423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Война 2012 года называется </w:t>
      </w:r>
      <w:r w:rsidRPr="006F423F">
        <w:rPr>
          <w:rFonts w:ascii="Times New Roman" w:hAnsi="Times New Roman" w:cs="Times New Roman"/>
          <w:b/>
        </w:rPr>
        <w:t xml:space="preserve"> Отечественной </w:t>
      </w:r>
      <w:r>
        <w:rPr>
          <w:rFonts w:ascii="Times New Roman" w:hAnsi="Times New Roman" w:cs="Times New Roman"/>
          <w:b/>
        </w:rPr>
        <w:t>потому, что</w:t>
      </w:r>
      <w:r w:rsidRPr="006F423F">
        <w:rPr>
          <w:rFonts w:ascii="Times New Roman" w:hAnsi="Times New Roman" w:cs="Times New Roman"/>
          <w:b/>
        </w:rPr>
        <w:t xml:space="preserve"> …</w:t>
      </w:r>
    </w:p>
    <w:p w:rsidR="002949F6" w:rsidRPr="006F423F" w:rsidRDefault="002949F6" w:rsidP="002949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Главное сражение произошло под Москвой</w:t>
      </w:r>
    </w:p>
    <w:p w:rsidR="002949F6" w:rsidRPr="006F423F" w:rsidRDefault="002949F6" w:rsidP="002949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войну поднялся весь народ</w:t>
      </w:r>
    </w:p>
    <w:p w:rsidR="002949F6" w:rsidRPr="006F423F" w:rsidRDefault="002949F6" w:rsidP="002949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Вторжение Наполеона принесло России огромные бедствия</w:t>
      </w:r>
    </w:p>
    <w:p w:rsidR="006F423F" w:rsidRPr="006F423F" w:rsidRDefault="006F423F" w:rsidP="006F423F">
      <w:pPr>
        <w:spacing w:after="0" w:line="240" w:lineRule="auto"/>
        <w:rPr>
          <w:rFonts w:ascii="Times New Roman" w:hAnsi="Times New Roman" w:cs="Times New Roman"/>
        </w:rPr>
      </w:pPr>
    </w:p>
    <w:sectPr w:rsidR="006F423F" w:rsidRPr="006F423F" w:rsidSect="00674AB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CA" w:rsidRDefault="005701CA" w:rsidP="006F423F">
      <w:pPr>
        <w:spacing w:after="0" w:line="240" w:lineRule="auto"/>
      </w:pPr>
      <w:r>
        <w:separator/>
      </w:r>
    </w:p>
  </w:endnote>
  <w:endnote w:type="continuationSeparator" w:id="1">
    <w:p w:rsidR="005701CA" w:rsidRDefault="005701CA" w:rsidP="006F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CA" w:rsidRDefault="005701CA" w:rsidP="006F423F">
      <w:pPr>
        <w:spacing w:after="0" w:line="240" w:lineRule="auto"/>
      </w:pPr>
      <w:r>
        <w:separator/>
      </w:r>
    </w:p>
  </w:footnote>
  <w:footnote w:type="continuationSeparator" w:id="1">
    <w:p w:rsidR="005701CA" w:rsidRDefault="005701CA" w:rsidP="006F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2F0"/>
    <w:multiLevelType w:val="hybridMultilevel"/>
    <w:tmpl w:val="0E2E4B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0D9B"/>
    <w:multiLevelType w:val="hybridMultilevel"/>
    <w:tmpl w:val="426A2D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1B72"/>
    <w:multiLevelType w:val="hybridMultilevel"/>
    <w:tmpl w:val="325ECA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0550"/>
    <w:multiLevelType w:val="hybridMultilevel"/>
    <w:tmpl w:val="0A56F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E7722"/>
    <w:multiLevelType w:val="hybridMultilevel"/>
    <w:tmpl w:val="2C9841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30C85"/>
    <w:multiLevelType w:val="hybridMultilevel"/>
    <w:tmpl w:val="1AC67C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C060C"/>
    <w:multiLevelType w:val="hybridMultilevel"/>
    <w:tmpl w:val="4FAE4C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6392F"/>
    <w:multiLevelType w:val="hybridMultilevel"/>
    <w:tmpl w:val="F4E0E7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279EC"/>
    <w:multiLevelType w:val="hybridMultilevel"/>
    <w:tmpl w:val="685860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46728"/>
    <w:multiLevelType w:val="hybridMultilevel"/>
    <w:tmpl w:val="92427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040BC"/>
    <w:multiLevelType w:val="hybridMultilevel"/>
    <w:tmpl w:val="4B3CB1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411F1"/>
    <w:multiLevelType w:val="hybridMultilevel"/>
    <w:tmpl w:val="F4285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AB7"/>
    <w:rsid w:val="002949F6"/>
    <w:rsid w:val="003F7016"/>
    <w:rsid w:val="005701CA"/>
    <w:rsid w:val="00674AB7"/>
    <w:rsid w:val="006F423F"/>
    <w:rsid w:val="0087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0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F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423F"/>
  </w:style>
  <w:style w:type="paragraph" w:styleId="a6">
    <w:name w:val="footer"/>
    <w:basedOn w:val="a"/>
    <w:link w:val="a7"/>
    <w:uiPriority w:val="99"/>
    <w:semiHidden/>
    <w:unhideWhenUsed/>
    <w:rsid w:val="006F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4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2012-04-11T17:17:00Z</dcterms:created>
  <dcterms:modified xsi:type="dcterms:W3CDTF">2012-04-11T18:05:00Z</dcterms:modified>
</cp:coreProperties>
</file>